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107" w:rsidRPr="00C23287" w:rsidRDefault="00237107" w:rsidP="0023710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23287">
        <w:rPr>
          <w:rFonts w:ascii="Times New Roman" w:hAnsi="Times New Roman" w:cs="Times New Roman"/>
          <w:sz w:val="24"/>
          <w:szCs w:val="24"/>
        </w:rPr>
        <w:t xml:space="preserve">Thematic Unit: Japanese Internment WWII </w:t>
      </w:r>
    </w:p>
    <w:p w:rsidR="00910777" w:rsidRPr="00C23287" w:rsidRDefault="00237107" w:rsidP="00237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3287">
        <w:rPr>
          <w:rFonts w:ascii="Times New Roman" w:hAnsi="Times New Roman" w:cs="Times New Roman"/>
          <w:sz w:val="24"/>
          <w:szCs w:val="24"/>
        </w:rPr>
        <w:t>How has human interaction led to conflict and/or cooperation?</w:t>
      </w:r>
    </w:p>
    <w:p w:rsidR="00237107" w:rsidRPr="00C23287" w:rsidRDefault="00237107" w:rsidP="0023710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3287">
        <w:rPr>
          <w:rFonts w:ascii="Times New Roman" w:hAnsi="Times New Roman" w:cs="Times New Roman"/>
          <w:sz w:val="24"/>
          <w:szCs w:val="24"/>
        </w:rPr>
        <w:t>Japanese Americans pre-war</w:t>
      </w:r>
    </w:p>
    <w:p w:rsidR="00237107" w:rsidRPr="00C23287" w:rsidRDefault="00237107" w:rsidP="0023710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3287">
        <w:rPr>
          <w:rFonts w:ascii="Times New Roman" w:hAnsi="Times New Roman" w:cs="Times New Roman"/>
          <w:sz w:val="24"/>
          <w:szCs w:val="24"/>
        </w:rPr>
        <w:t>Pearl Harbor</w:t>
      </w:r>
    </w:p>
    <w:p w:rsidR="00237107" w:rsidRDefault="00237107" w:rsidP="0023710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3287">
        <w:rPr>
          <w:rFonts w:ascii="Times New Roman" w:hAnsi="Times New Roman" w:cs="Times New Roman"/>
          <w:sz w:val="24"/>
          <w:szCs w:val="24"/>
        </w:rPr>
        <w:t xml:space="preserve">Japanese </w:t>
      </w:r>
      <w:r w:rsidR="005F28F5" w:rsidRPr="00C23287">
        <w:rPr>
          <w:rFonts w:ascii="Times New Roman" w:hAnsi="Times New Roman" w:cs="Times New Roman"/>
          <w:sz w:val="24"/>
          <w:szCs w:val="24"/>
        </w:rPr>
        <w:t>I</w:t>
      </w:r>
      <w:r w:rsidRPr="00C23287">
        <w:rPr>
          <w:rFonts w:ascii="Times New Roman" w:hAnsi="Times New Roman" w:cs="Times New Roman"/>
          <w:sz w:val="24"/>
          <w:szCs w:val="24"/>
        </w:rPr>
        <w:t xml:space="preserve">nternment </w:t>
      </w:r>
    </w:p>
    <w:p w:rsidR="00C23287" w:rsidRPr="00C23287" w:rsidRDefault="00C23287" w:rsidP="00C2328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237107" w:rsidRPr="00C23287" w:rsidRDefault="00237107" w:rsidP="00237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3287">
        <w:rPr>
          <w:rFonts w:ascii="Times New Roman" w:hAnsi="Times New Roman" w:cs="Times New Roman"/>
          <w:sz w:val="24"/>
          <w:szCs w:val="24"/>
        </w:rPr>
        <w:t>What forces have created, encouraged or inhibited human movement?</w:t>
      </w:r>
    </w:p>
    <w:p w:rsidR="00237107" w:rsidRPr="00C23287" w:rsidRDefault="00237107" w:rsidP="0023710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3287">
        <w:rPr>
          <w:rFonts w:ascii="Times New Roman" w:hAnsi="Times New Roman" w:cs="Times New Roman"/>
          <w:sz w:val="24"/>
          <w:szCs w:val="24"/>
        </w:rPr>
        <w:t>Propaganda</w:t>
      </w:r>
    </w:p>
    <w:p w:rsidR="00237107" w:rsidRPr="00C23287" w:rsidRDefault="00237107" w:rsidP="0023710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3287">
        <w:rPr>
          <w:rFonts w:ascii="Times New Roman" w:hAnsi="Times New Roman" w:cs="Times New Roman"/>
          <w:sz w:val="24"/>
          <w:szCs w:val="24"/>
        </w:rPr>
        <w:t>Executive Order 9066</w:t>
      </w:r>
    </w:p>
    <w:p w:rsidR="00237107" w:rsidRDefault="005F28F5" w:rsidP="005F28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3287">
        <w:rPr>
          <w:rFonts w:ascii="Times New Roman" w:hAnsi="Times New Roman" w:cs="Times New Roman"/>
          <w:sz w:val="24"/>
          <w:szCs w:val="24"/>
        </w:rPr>
        <w:t>Korematsu v. United States</w:t>
      </w:r>
    </w:p>
    <w:p w:rsidR="00C23287" w:rsidRDefault="00C23287" w:rsidP="00C2328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3287">
        <w:rPr>
          <w:rFonts w:ascii="Times New Roman" w:hAnsi="Times New Roman" w:cs="Times New Roman"/>
          <w:sz w:val="24"/>
          <w:szCs w:val="24"/>
        </w:rPr>
        <w:t>Civil Liberties Act, 1987</w:t>
      </w:r>
    </w:p>
    <w:p w:rsidR="00C23287" w:rsidRPr="00C23287" w:rsidRDefault="00C23287" w:rsidP="00C2328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F28F5" w:rsidRPr="00C23287" w:rsidRDefault="005F28F5" w:rsidP="005F28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3287">
        <w:rPr>
          <w:rFonts w:ascii="Times New Roman" w:hAnsi="Times New Roman" w:cs="Times New Roman"/>
          <w:sz w:val="24"/>
          <w:szCs w:val="24"/>
        </w:rPr>
        <w:t>How have cultures attempted to maintain their values, beliefs, ideas, and institutions?</w:t>
      </w:r>
    </w:p>
    <w:p w:rsidR="005F28F5" w:rsidRPr="00C23287" w:rsidRDefault="005F28F5" w:rsidP="005F28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3287">
        <w:rPr>
          <w:rFonts w:ascii="Times New Roman" w:hAnsi="Times New Roman" w:cs="Times New Roman"/>
          <w:sz w:val="24"/>
          <w:szCs w:val="24"/>
        </w:rPr>
        <w:t>Landscaping, handcrafts, recreational activities, organized sports in camps</w:t>
      </w:r>
    </w:p>
    <w:p w:rsidR="005F28F5" w:rsidRPr="00C23287" w:rsidRDefault="005F28F5" w:rsidP="005F28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3287">
        <w:rPr>
          <w:rFonts w:ascii="Times New Roman" w:hAnsi="Times New Roman" w:cs="Times New Roman"/>
          <w:sz w:val="24"/>
          <w:szCs w:val="24"/>
        </w:rPr>
        <w:t>Cooperatives, councils</w:t>
      </w:r>
    </w:p>
    <w:p w:rsidR="005F28F5" w:rsidRPr="00C23287" w:rsidRDefault="005F28F5" w:rsidP="005F28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3287">
        <w:rPr>
          <w:rFonts w:ascii="Times New Roman" w:hAnsi="Times New Roman" w:cs="Times New Roman"/>
          <w:sz w:val="24"/>
          <w:szCs w:val="24"/>
        </w:rPr>
        <w:t>Japanese American Citizens League</w:t>
      </w:r>
    </w:p>
    <w:p w:rsidR="005F28F5" w:rsidRPr="00C23287" w:rsidRDefault="00C23287" w:rsidP="005F28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3287">
        <w:rPr>
          <w:rFonts w:ascii="Times New Roman" w:hAnsi="Times New Roman" w:cs="Times New Roman"/>
          <w:sz w:val="24"/>
          <w:szCs w:val="24"/>
        </w:rPr>
        <w:t xml:space="preserve">Demographics, Census, </w:t>
      </w:r>
      <w:r w:rsidR="005F28F5" w:rsidRPr="00C23287">
        <w:rPr>
          <w:rFonts w:ascii="Times New Roman" w:hAnsi="Times New Roman" w:cs="Times New Roman"/>
          <w:sz w:val="24"/>
          <w:szCs w:val="24"/>
        </w:rPr>
        <w:t>Population</w:t>
      </w:r>
      <w:r w:rsidRPr="00C23287">
        <w:rPr>
          <w:rFonts w:ascii="Times New Roman" w:hAnsi="Times New Roman" w:cs="Times New Roman"/>
          <w:sz w:val="24"/>
          <w:szCs w:val="24"/>
        </w:rPr>
        <w:t>s</w:t>
      </w:r>
      <w:bookmarkEnd w:id="0"/>
    </w:p>
    <w:sectPr w:rsidR="005F28F5" w:rsidRPr="00C2328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29D" w:rsidRDefault="002B729D" w:rsidP="00C23287">
      <w:pPr>
        <w:spacing w:after="0" w:line="240" w:lineRule="auto"/>
      </w:pPr>
      <w:r>
        <w:separator/>
      </w:r>
    </w:p>
  </w:endnote>
  <w:endnote w:type="continuationSeparator" w:id="0">
    <w:p w:rsidR="002B729D" w:rsidRDefault="002B729D" w:rsidP="00C23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29D" w:rsidRDefault="002B729D" w:rsidP="00C23287">
      <w:pPr>
        <w:spacing w:after="0" w:line="240" w:lineRule="auto"/>
      </w:pPr>
      <w:r>
        <w:separator/>
      </w:r>
    </w:p>
  </w:footnote>
  <w:footnote w:type="continuationSeparator" w:id="0">
    <w:p w:rsidR="002B729D" w:rsidRDefault="002B729D" w:rsidP="00C23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287" w:rsidRDefault="00C23287">
    <w:pPr>
      <w:pStyle w:val="Header"/>
    </w:pPr>
    <w:r>
      <w:t>Danae Nizamuldin</w:t>
    </w:r>
    <w:r>
      <w:br/>
      <w:t>Hist 390/Fall 2015</w:t>
    </w:r>
  </w:p>
  <w:p w:rsidR="00C23287" w:rsidRDefault="00C23287">
    <w:pPr>
      <w:pStyle w:val="Header"/>
    </w:pPr>
    <w:r>
      <w:t>Assignment 2</w:t>
    </w:r>
  </w:p>
  <w:p w:rsidR="00C23287" w:rsidRDefault="00C232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01F48"/>
    <w:multiLevelType w:val="hybridMultilevel"/>
    <w:tmpl w:val="0D141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107"/>
    <w:rsid w:val="0006207F"/>
    <w:rsid w:val="0011263F"/>
    <w:rsid w:val="00153292"/>
    <w:rsid w:val="00237107"/>
    <w:rsid w:val="002B729D"/>
    <w:rsid w:val="005F28F5"/>
    <w:rsid w:val="00910777"/>
    <w:rsid w:val="0092182D"/>
    <w:rsid w:val="00BB3BAF"/>
    <w:rsid w:val="00C2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E3CAC8-4281-483B-B594-ED6CC0F97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1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32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287"/>
  </w:style>
  <w:style w:type="paragraph" w:styleId="Footer">
    <w:name w:val="footer"/>
    <w:basedOn w:val="Normal"/>
    <w:link w:val="FooterChar"/>
    <w:uiPriority w:val="99"/>
    <w:unhideWhenUsed/>
    <w:rsid w:val="00C232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Danae Nizamuldin</dc:creator>
  <cp:keywords/>
  <dc:description/>
  <cp:lastModifiedBy>Danae Nizamuldin</cp:lastModifiedBy>
  <cp:revision>2</cp:revision>
  <dcterms:created xsi:type="dcterms:W3CDTF">2015-10-21T03:24:00Z</dcterms:created>
  <dcterms:modified xsi:type="dcterms:W3CDTF">2015-10-21T03:24:00Z</dcterms:modified>
</cp:coreProperties>
</file>